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EA" w:rsidRPr="00735FEA" w:rsidRDefault="00735FEA" w:rsidP="00735FEA">
      <w:pPr>
        <w:jc w:val="center"/>
        <w:rPr>
          <w:rFonts w:ascii="Times New Roman" w:hAnsi="Times New Roman" w:cs="Times New Roman"/>
          <w:b/>
          <w:sz w:val="40"/>
          <w:szCs w:val="40"/>
        </w:rPr>
      </w:pPr>
      <w:r w:rsidRPr="00735FEA">
        <w:rPr>
          <w:rFonts w:ascii="Times New Roman" w:hAnsi="Times New Roman" w:cs="Times New Roman"/>
          <w:b/>
          <w:sz w:val="40"/>
          <w:szCs w:val="40"/>
        </w:rPr>
        <w:t>BIO 102 ASSIGNMENT</w:t>
      </w:r>
    </w:p>
    <w:p w:rsidR="00735FEA" w:rsidRDefault="00735FEA" w:rsidP="00735FEA">
      <w:pPr>
        <w:rPr>
          <w:rFonts w:ascii="Times New Roman" w:hAnsi="Times New Roman" w:cs="Times New Roman"/>
          <w:b/>
          <w:sz w:val="24"/>
          <w:szCs w:val="24"/>
        </w:rPr>
      </w:pPr>
      <w:r>
        <w:rPr>
          <w:rFonts w:ascii="Times New Roman" w:hAnsi="Times New Roman" w:cs="Times New Roman"/>
          <w:b/>
          <w:sz w:val="24"/>
          <w:szCs w:val="24"/>
        </w:rPr>
        <w:t>NAME: Priscilla Iziegbe Aire</w:t>
      </w:r>
    </w:p>
    <w:p w:rsidR="00735FEA" w:rsidRDefault="00735FEA" w:rsidP="00735FEA">
      <w:pPr>
        <w:rPr>
          <w:rFonts w:ascii="Times New Roman" w:hAnsi="Times New Roman" w:cs="Times New Roman"/>
          <w:b/>
          <w:sz w:val="24"/>
          <w:szCs w:val="24"/>
        </w:rPr>
      </w:pPr>
      <w:r>
        <w:rPr>
          <w:rFonts w:ascii="Times New Roman" w:hAnsi="Times New Roman" w:cs="Times New Roman"/>
          <w:b/>
          <w:sz w:val="24"/>
          <w:szCs w:val="24"/>
        </w:rPr>
        <w:t>MATRIC NUMBER: 19/MHS01/063</w:t>
      </w:r>
    </w:p>
    <w:p w:rsidR="00735FEA" w:rsidRDefault="00735FEA" w:rsidP="00735FEA">
      <w:pPr>
        <w:rPr>
          <w:rFonts w:ascii="Times New Roman" w:hAnsi="Times New Roman" w:cs="Times New Roman"/>
          <w:b/>
          <w:sz w:val="24"/>
          <w:szCs w:val="24"/>
        </w:rPr>
      </w:pPr>
      <w:r>
        <w:rPr>
          <w:rFonts w:ascii="Times New Roman" w:hAnsi="Times New Roman" w:cs="Times New Roman"/>
          <w:b/>
          <w:sz w:val="24"/>
          <w:szCs w:val="24"/>
        </w:rPr>
        <w:t>DEPARTMENT: Pre-Medicine and Surgery</w:t>
      </w:r>
    </w:p>
    <w:p w:rsidR="00735FEA" w:rsidRDefault="00735FEA" w:rsidP="00735FEA">
      <w:pPr>
        <w:rPr>
          <w:rFonts w:ascii="Times New Roman" w:hAnsi="Times New Roman" w:cs="Times New Roman"/>
          <w:b/>
          <w:sz w:val="24"/>
          <w:szCs w:val="24"/>
        </w:rPr>
      </w:pPr>
      <w:r>
        <w:rPr>
          <w:rFonts w:ascii="Times New Roman" w:hAnsi="Times New Roman" w:cs="Times New Roman"/>
          <w:b/>
          <w:sz w:val="24"/>
          <w:szCs w:val="24"/>
        </w:rPr>
        <w:t>COLLEGE: Medicine and Health Sciences</w:t>
      </w:r>
    </w:p>
    <w:p w:rsidR="00735FEA" w:rsidRDefault="00735FEA" w:rsidP="00735FEA">
      <w:pPr>
        <w:rPr>
          <w:rFonts w:ascii="Times New Roman" w:hAnsi="Times New Roman" w:cs="Times New Roman"/>
          <w:b/>
          <w:sz w:val="24"/>
          <w:szCs w:val="24"/>
        </w:rPr>
      </w:pPr>
      <w:r>
        <w:rPr>
          <w:rFonts w:ascii="Times New Roman" w:hAnsi="Times New Roman" w:cs="Times New Roman"/>
          <w:b/>
          <w:sz w:val="24"/>
          <w:szCs w:val="24"/>
        </w:rPr>
        <w:t>LEVEL: 100</w:t>
      </w:r>
    </w:p>
    <w:p w:rsidR="00735FEA" w:rsidRDefault="00735FEA" w:rsidP="00735FEA">
      <w:pPr>
        <w:rPr>
          <w:rFonts w:ascii="Times New Roman" w:hAnsi="Times New Roman" w:cs="Times New Roman"/>
          <w:b/>
          <w:sz w:val="24"/>
          <w:szCs w:val="24"/>
        </w:rPr>
      </w:pPr>
    </w:p>
    <w:p w:rsidR="00735FEA" w:rsidRDefault="00735FEA" w:rsidP="00735FEA">
      <w:pPr>
        <w:rPr>
          <w:rFonts w:ascii="Times New Roman" w:hAnsi="Times New Roman" w:cs="Times New Roman"/>
          <w:b/>
          <w:sz w:val="24"/>
          <w:szCs w:val="24"/>
        </w:rPr>
      </w:pPr>
      <w:r>
        <w:rPr>
          <w:rFonts w:ascii="Times New Roman" w:hAnsi="Times New Roman" w:cs="Times New Roman"/>
          <w:b/>
          <w:sz w:val="24"/>
          <w:szCs w:val="24"/>
        </w:rPr>
        <w:t xml:space="preserve">Assignment </w:t>
      </w:r>
    </w:p>
    <w:p w:rsidR="007B4283" w:rsidRDefault="007B4283">
      <w:pPr>
        <w:rPr>
          <w:rFonts w:ascii="Times New Roman" w:hAnsi="Times New Roman" w:cs="Times New Roman"/>
          <w:b/>
          <w:sz w:val="24"/>
          <w:szCs w:val="24"/>
        </w:rPr>
      </w:pPr>
    </w:p>
    <w:p w:rsidR="009252BD" w:rsidRDefault="00620E1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HOW ARE FUNGI IMPORTANT TO MANKIND? </w:t>
      </w:r>
    </w:p>
    <w:p w:rsidR="009252BD" w:rsidRDefault="009252BD">
      <w:pPr>
        <w:pStyle w:val="ListParagraph"/>
        <w:rPr>
          <w:rFonts w:ascii="Times New Roman" w:hAnsi="Times New Roman" w:cs="Times New Roman"/>
          <w:b/>
          <w:sz w:val="24"/>
          <w:szCs w:val="24"/>
        </w:rPr>
      </w:pPr>
    </w:p>
    <w:p w:rsidR="009252BD" w:rsidRDefault="00620E17">
      <w:pPr>
        <w:pStyle w:val="ListParagraph"/>
        <w:rPr>
          <w:rFonts w:ascii="Times New Roman" w:hAnsi="Times New Roman" w:cs="Times New Roman"/>
          <w:i/>
          <w:sz w:val="24"/>
          <w:szCs w:val="24"/>
          <w:u w:val="single"/>
        </w:rPr>
      </w:pPr>
      <w:r>
        <w:rPr>
          <w:rFonts w:ascii="Times New Roman" w:hAnsi="Times New Roman" w:cs="Times New Roman"/>
          <w:i/>
          <w:sz w:val="24"/>
          <w:szCs w:val="24"/>
          <w:u w:val="single"/>
        </w:rPr>
        <w:t xml:space="preserve">Answers </w:t>
      </w:r>
    </w:p>
    <w:p w:rsidR="009252BD" w:rsidRDefault="00620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are responsible for the mediation of decay of organic matter.</w:t>
      </w:r>
    </w:p>
    <w:p w:rsidR="009252BD" w:rsidRDefault="00620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fungi species mediate the spoilage of foods, wood, clothes and paper.</w:t>
      </w:r>
    </w:p>
    <w:p w:rsidR="009252BD" w:rsidRDefault="00620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are important in the food industry.</w:t>
      </w:r>
    </w:p>
    <w:p w:rsidR="009252BD" w:rsidRDefault="00620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Mushrooms are eaten by many in the human society.</w:t>
      </w:r>
    </w:p>
    <w:p w:rsidR="009252BD" w:rsidRDefault="00620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are plants pathogens causing blights and smuts in cereals.</w:t>
      </w:r>
    </w:p>
    <w:p w:rsidR="009252BD" w:rsidRDefault="00620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fungi are parasites of some obnoxious pest and therefore constitute important biological control agents in regard to such pests.</w:t>
      </w:r>
    </w:p>
    <w:p w:rsidR="00620E17" w:rsidRDefault="00620E17" w:rsidP="00620E17">
      <w:pPr>
        <w:pStyle w:val="ListParagraph"/>
        <w:ind w:left="1080"/>
        <w:rPr>
          <w:rFonts w:ascii="Times New Roman" w:hAnsi="Times New Roman" w:cs="Times New Roman"/>
          <w:sz w:val="24"/>
          <w:szCs w:val="24"/>
        </w:rPr>
      </w:pPr>
    </w:p>
    <w:p w:rsidR="00620E17" w:rsidRDefault="00620E17" w:rsidP="00620E17">
      <w:pPr>
        <w:pStyle w:val="ListParagraph"/>
        <w:ind w:left="1080"/>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620E1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ILLUSTARTE THE CELL STRUCTURE OF A UNICELLULAR FUNGUS WITH A WELL LABELED DIAGRAM.</w:t>
      </w:r>
    </w:p>
    <w:p w:rsidR="009252BD" w:rsidRDefault="009252BD">
      <w:pPr>
        <w:pStyle w:val="ListParagraph"/>
        <w:rPr>
          <w:rFonts w:ascii="Times New Roman" w:hAnsi="Times New Roman" w:cs="Times New Roman"/>
          <w:sz w:val="24"/>
          <w:szCs w:val="24"/>
        </w:rPr>
      </w:pPr>
    </w:p>
    <w:p w:rsidR="009252BD" w:rsidRDefault="00620E17">
      <w:pPr>
        <w:pStyle w:val="ListParagraph"/>
        <w:rPr>
          <w:rFonts w:ascii="Times New Roman" w:hAnsi="Times New Roman" w:cs="Times New Roman"/>
          <w:i/>
          <w:sz w:val="24"/>
          <w:szCs w:val="24"/>
          <w:u w:val="single"/>
        </w:rPr>
      </w:pPr>
      <w:r>
        <w:rPr>
          <w:rFonts w:ascii="Times New Roman" w:hAnsi="Times New Roman" w:cs="Times New Roman"/>
          <w:i/>
          <w:sz w:val="24"/>
          <w:szCs w:val="24"/>
          <w:u w:val="single"/>
        </w:rPr>
        <w:t xml:space="preserve">Answers </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Brewer’s yeast is one of the best known e.g. of unicellular forms in fungi (Bread yeast, Saccharomyces cerevisae, Bakers’ yeast, – causes bread to rise by releasing C0</w:t>
      </w:r>
      <w:r>
        <w:rPr>
          <w:rFonts w:ascii="Times New Roman" w:hAnsi="Times New Roman" w:cs="Times New Roman"/>
          <w:sz w:val="14"/>
          <w:szCs w:val="24"/>
        </w:rPr>
        <w:t>2</w:t>
      </w:r>
      <w:r>
        <w:rPr>
          <w:rFonts w:ascii="Times New Roman" w:hAnsi="Times New Roman" w:cs="Times New Roman"/>
          <w:sz w:val="24"/>
          <w:szCs w:val="24"/>
        </w:rPr>
        <w:t xml:space="preserve"> which gets trapped in the dough). The cell structure is very simple, though the organism is one of the more advanced fungal forms from the point of view of its spore-producing structures.</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Yeast cells are found on exposed sugary fluids e.g. Palm wine and sugary fruits where fermentation processes are mediated. </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Cells exist in haploid and diploids states. Under favourable environmental conditions, in both states, they multiply rapidly by simple mitotic cell divisions–budding involving nuclear division and division of the cytoplasm in such a way that one segment of the constricted is smaller than the others.</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lastRenderedPageBreak/>
        <w:t>Diploid cell arise from haploid cells by processes of plasmogamy and karyogamy (some kind of fertilization).</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 diploid cell may undergo meiosis under certain conditions to produce 4 haploid spores–ascopores (contained in simple structure –an ascus).     </w:t>
      </w:r>
    </w:p>
    <w:p w:rsidR="009252BD" w:rsidRDefault="009252BD">
      <w:pPr>
        <w:pStyle w:val="ListParagraph"/>
        <w:rPr>
          <w:rFonts w:ascii="Times New Roman" w:hAnsi="Times New Roman" w:cs="Times New Roman"/>
          <w:sz w:val="24"/>
          <w:szCs w:val="24"/>
        </w:rPr>
      </w:pPr>
    </w:p>
    <w:p w:rsidR="009252BD" w:rsidRDefault="009A4179">
      <w:pPr>
        <w:pStyle w:val="ListParagraph"/>
        <w:rPr>
          <w:rFonts w:ascii="Times New Roman" w:hAnsi="Times New Roman" w:cs="Times New Roman"/>
          <w:sz w:val="24"/>
          <w:szCs w:val="24"/>
        </w:rPr>
      </w:pPr>
      <w:r>
        <w:rPr>
          <w:noProof/>
        </w:rPr>
        <w:drawing>
          <wp:anchor distT="0" distB="0" distL="114300" distR="114300" simplePos="0" relativeHeight="4" behindDoc="0" locked="0" layoutInCell="1" allowOverlap="1" wp14:anchorId="34B9EB71" wp14:editId="5B8A1635">
            <wp:simplePos x="0" y="0"/>
            <wp:positionH relativeFrom="margin">
              <wp:posOffset>695325</wp:posOffset>
            </wp:positionH>
            <wp:positionV relativeFrom="margin">
              <wp:posOffset>952500</wp:posOffset>
            </wp:positionV>
            <wp:extent cx="4114800" cy="2362200"/>
            <wp:effectExtent l="0" t="0" r="0" b="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5" cstate="print"/>
                    <a:srcRect l="5210" r="16233" b="3430"/>
                    <a:stretch/>
                  </pic:blipFill>
                  <pic:spPr bwMode="auto">
                    <a:xfrm>
                      <a:off x="0" y="0"/>
                      <a:ext cx="4114800"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52BD" w:rsidRDefault="009252BD">
      <w:pPr>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620E17" w:rsidRDefault="00620E17" w:rsidP="00620E17">
      <w:pPr>
        <w:rPr>
          <w:rFonts w:ascii="Times New Roman" w:hAnsi="Times New Roman" w:cs="Times New Roman"/>
          <w:sz w:val="24"/>
          <w:szCs w:val="24"/>
        </w:rPr>
      </w:pPr>
    </w:p>
    <w:p w:rsidR="00620E17" w:rsidRDefault="00620E17" w:rsidP="00620E17">
      <w:pPr>
        <w:ind w:left="360"/>
        <w:rPr>
          <w:rFonts w:ascii="Times New Roman" w:hAnsi="Times New Roman" w:cs="Times New Roman"/>
          <w:sz w:val="24"/>
          <w:szCs w:val="24"/>
        </w:rPr>
      </w:pPr>
    </w:p>
    <w:p w:rsidR="009252BD" w:rsidRPr="00620E17" w:rsidRDefault="00620E17" w:rsidP="00620E17">
      <w:pPr>
        <w:pStyle w:val="ListParagraph"/>
        <w:numPr>
          <w:ilvl w:val="0"/>
          <w:numId w:val="1"/>
        </w:numPr>
        <w:rPr>
          <w:rFonts w:ascii="Times New Roman" w:hAnsi="Times New Roman" w:cs="Times New Roman"/>
          <w:sz w:val="24"/>
          <w:szCs w:val="24"/>
        </w:rPr>
      </w:pPr>
      <w:r w:rsidRPr="00620E17">
        <w:rPr>
          <w:rFonts w:ascii="Times New Roman" w:hAnsi="Times New Roman" w:cs="Times New Roman"/>
          <w:b/>
          <w:sz w:val="24"/>
          <w:szCs w:val="24"/>
        </w:rPr>
        <w:t xml:space="preserve">OUTLINE THE SEXUAL REPRODUCTION IN A TYPICAL FILAMENTOUS FORM OF FUNGI. </w:t>
      </w:r>
    </w:p>
    <w:p w:rsidR="009252BD" w:rsidRDefault="009252BD">
      <w:pPr>
        <w:pStyle w:val="ListParagraph"/>
        <w:rPr>
          <w:rFonts w:ascii="Times New Roman" w:hAnsi="Times New Roman" w:cs="Times New Roman"/>
          <w:sz w:val="24"/>
          <w:szCs w:val="24"/>
        </w:rPr>
      </w:pPr>
    </w:p>
    <w:p w:rsidR="009252BD" w:rsidRDefault="00620E17">
      <w:pPr>
        <w:pStyle w:val="ListParagraph"/>
        <w:rPr>
          <w:rFonts w:ascii="Times New Roman" w:hAnsi="Times New Roman" w:cs="Times New Roman"/>
          <w:i/>
          <w:sz w:val="24"/>
          <w:szCs w:val="24"/>
          <w:u w:val="single"/>
        </w:rPr>
      </w:pPr>
      <w:r>
        <w:rPr>
          <w:rFonts w:ascii="Times New Roman" w:hAnsi="Times New Roman" w:cs="Times New Roman"/>
          <w:i/>
          <w:sz w:val="24"/>
          <w:szCs w:val="24"/>
          <w:u w:val="single"/>
        </w:rPr>
        <w:t xml:space="preserve">Answer </w:t>
      </w:r>
    </w:p>
    <w:p w:rsidR="009252BD" w:rsidRDefault="00620E17">
      <w:pPr>
        <w:pStyle w:val="ListParagraph"/>
        <w:rPr>
          <w:rFonts w:ascii="Times New Roman" w:hAnsi="Times New Roman" w:cs="Times New Roman"/>
          <w:b/>
          <w:i/>
          <w:sz w:val="24"/>
          <w:szCs w:val="24"/>
        </w:rPr>
      </w:pPr>
      <w:r>
        <w:rPr>
          <w:rFonts w:ascii="Times New Roman" w:hAnsi="Times New Roman" w:cs="Times New Roman"/>
          <w:b/>
          <w:i/>
          <w:sz w:val="24"/>
          <w:szCs w:val="24"/>
        </w:rPr>
        <w:t>A typical filamentous form of a fungus is Rhizopus stolonifer.</w:t>
      </w:r>
    </w:p>
    <w:p w:rsidR="009252BD" w:rsidRDefault="009252BD">
      <w:pPr>
        <w:pStyle w:val="ListParagraph"/>
        <w:rPr>
          <w:rFonts w:ascii="Times New Roman" w:hAnsi="Times New Roman" w:cs="Times New Roman"/>
          <w:sz w:val="24"/>
          <w:szCs w:val="24"/>
        </w:rPr>
      </w:pP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Sexual reproduction occurs when two mating types of hyphae grow in the same medium. Chemical interaction in the two mating types of hyphae induces growth perpendicular to the hyphae in opposite directions. These growths are delimited by a wall such that many nuclei are isolated in what is called a gametangium. </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The two gametangia fuse (plasmogamy) and a zygote is formed which may undergo prolonged dormancy meiosis independently.</w:t>
      </w:r>
    </w:p>
    <w:p w:rsidR="009252BD"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The zygote germinates under favourable conditions to produce a fruiting which at maturity liberates the haploid spores. </w:t>
      </w:r>
    </w:p>
    <w:p w:rsidR="009252BD" w:rsidRDefault="009252BD">
      <w:pPr>
        <w:pStyle w:val="ListParagraph"/>
        <w:rPr>
          <w:rFonts w:ascii="Times New Roman" w:hAnsi="Times New Roman" w:cs="Times New Roman"/>
          <w:sz w:val="24"/>
          <w:szCs w:val="24"/>
        </w:rPr>
      </w:pPr>
    </w:p>
    <w:p w:rsidR="00620E17" w:rsidRDefault="00620E17">
      <w:pPr>
        <w:pStyle w:val="ListParagraph"/>
        <w:rPr>
          <w:rFonts w:ascii="Times New Roman" w:hAnsi="Times New Roman" w:cs="Times New Roman"/>
          <w:sz w:val="24"/>
          <w:szCs w:val="24"/>
        </w:rPr>
      </w:pPr>
    </w:p>
    <w:p w:rsidR="009252BD" w:rsidRDefault="00620E17">
      <w:pPr>
        <w:pStyle w:val="ListParagraph"/>
        <w:numPr>
          <w:ilvl w:val="0"/>
          <w:numId w:val="1"/>
        </w:numPr>
        <w:rPr>
          <w:rFonts w:ascii="Times New Roman" w:hAnsi="Times New Roman" w:cs="Times New Roman"/>
          <w:sz w:val="24"/>
          <w:szCs w:val="24"/>
        </w:rPr>
      </w:pPr>
      <w:r w:rsidRPr="00620E17">
        <w:rPr>
          <w:rFonts w:ascii="Times New Roman" w:hAnsi="Times New Roman" w:cs="Times New Roman"/>
          <w:b/>
          <w:sz w:val="24"/>
          <w:szCs w:val="24"/>
        </w:rPr>
        <w:t>H</w:t>
      </w:r>
      <w:r>
        <w:rPr>
          <w:rFonts w:ascii="Times New Roman" w:hAnsi="Times New Roman" w:cs="Times New Roman"/>
          <w:b/>
          <w:sz w:val="24"/>
          <w:szCs w:val="24"/>
        </w:rPr>
        <w:t xml:space="preserve">OW DO BRYOPHYTES ADAPT TO THEIR ENVIRONMENT. </w:t>
      </w:r>
    </w:p>
    <w:p w:rsidR="009252BD" w:rsidRDefault="009252BD">
      <w:pPr>
        <w:pStyle w:val="ListParagraph"/>
        <w:rPr>
          <w:rFonts w:ascii="Times New Roman" w:hAnsi="Times New Roman" w:cs="Times New Roman"/>
          <w:sz w:val="24"/>
          <w:szCs w:val="24"/>
        </w:rPr>
      </w:pPr>
    </w:p>
    <w:p w:rsidR="009252BD" w:rsidRDefault="00620E17">
      <w:pPr>
        <w:pStyle w:val="ListParagraph"/>
        <w:rPr>
          <w:rFonts w:ascii="Times New Roman" w:hAnsi="Times New Roman" w:cs="Times New Roman"/>
          <w:i/>
          <w:sz w:val="24"/>
          <w:szCs w:val="24"/>
          <w:u w:val="single"/>
        </w:rPr>
      </w:pPr>
      <w:r>
        <w:rPr>
          <w:rFonts w:ascii="Times New Roman" w:hAnsi="Times New Roman" w:cs="Times New Roman"/>
          <w:i/>
          <w:sz w:val="24"/>
          <w:szCs w:val="24"/>
          <w:u w:val="single"/>
        </w:rPr>
        <w:t xml:space="preserve">Answers </w:t>
      </w:r>
    </w:p>
    <w:p w:rsidR="009252BD" w:rsidRDefault="00620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They have definite structures for water and nutrients absorption from the soil; therefore the plant body is divided into two (an aerial portion and a subterranean portion). The subterranean portion is the rhizoid and is not a true root as the case of land plants that are advanced. </w:t>
      </w:r>
    </w:p>
    <w:p w:rsidR="009252BD" w:rsidRDefault="00620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aerial portion being exposed to the atmosphere demands some modifications that prevents excessive loss of water through the body surface (i.e. desiccation) and</w:t>
      </w:r>
    </w:p>
    <w:p w:rsidR="009252BD" w:rsidRDefault="00620E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Some other modifications that permit elimination of excess water from the plant body and not only exchange of gases between the internal parts of the plant and the atmosphere therefore openings are available on the aerial parts of the plants.  </w:t>
      </w: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620E1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DESCRIBE WITH ILLUSTRATION THE FOLLOWING TERMINOLOGIES;</w:t>
      </w:r>
      <w:r>
        <w:rPr>
          <w:rFonts w:ascii="Times New Roman" w:hAnsi="Times New Roman" w:cs="Times New Roman"/>
          <w:sz w:val="24"/>
          <w:szCs w:val="24"/>
        </w:rPr>
        <w:t xml:space="preserve"> </w:t>
      </w:r>
    </w:p>
    <w:p w:rsidR="009252BD" w:rsidRDefault="009252BD">
      <w:pPr>
        <w:pStyle w:val="ListParagraph"/>
        <w:rPr>
          <w:rFonts w:ascii="Times New Roman" w:hAnsi="Times New Roman" w:cs="Times New Roman"/>
          <w:sz w:val="24"/>
          <w:szCs w:val="24"/>
        </w:rPr>
      </w:pPr>
    </w:p>
    <w:p w:rsidR="009252BD" w:rsidRDefault="00620E17">
      <w:pPr>
        <w:pStyle w:val="ListParagraph"/>
        <w:rPr>
          <w:rFonts w:ascii="Times New Roman" w:hAnsi="Times New Roman" w:cs="Times New Roman"/>
          <w:i/>
          <w:sz w:val="24"/>
          <w:szCs w:val="24"/>
          <w:u w:val="single"/>
        </w:rPr>
      </w:pPr>
      <w:r>
        <w:rPr>
          <w:rFonts w:ascii="Times New Roman" w:hAnsi="Times New Roman" w:cs="Times New Roman"/>
          <w:i/>
          <w:sz w:val="24"/>
          <w:szCs w:val="24"/>
          <w:u w:val="single"/>
        </w:rPr>
        <w:t xml:space="preserve">Answers </w:t>
      </w:r>
    </w:p>
    <w:p w:rsidR="00620E17" w:rsidRDefault="00620E17" w:rsidP="00620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Eusteles</w:t>
      </w:r>
      <w:r>
        <w:rPr>
          <w:rFonts w:ascii="Times New Roman" w:hAnsi="Times New Roman" w:cs="Times New Roman"/>
          <w:sz w:val="24"/>
          <w:szCs w:val="24"/>
        </w:rPr>
        <w:t>; a stele typical of dicotyledonous plants that consists of vascular bundles of xylem and phloem strands with parenchymal cell between the bundles.</w:t>
      </w:r>
    </w:p>
    <w:p w:rsidR="00B7572D" w:rsidRPr="00B7572D" w:rsidRDefault="00B7572D" w:rsidP="00B7572D">
      <w:pPr>
        <w:pStyle w:val="ListParagraph"/>
        <w:ind w:left="1080"/>
        <w:rPr>
          <w:rFonts w:ascii="Times New Roman" w:hAnsi="Times New Roman" w:cs="Times New Roman"/>
          <w:sz w:val="24"/>
          <w:szCs w:val="24"/>
        </w:rPr>
      </w:pPr>
    </w:p>
    <w:p w:rsidR="00620E17" w:rsidRDefault="00620E17" w:rsidP="00B757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Atactostele;</w:t>
      </w:r>
      <w:r>
        <w:rPr>
          <w:rFonts w:ascii="Times New Roman" w:hAnsi="Times New Roman" w:cs="Times New Roman"/>
          <w:sz w:val="24"/>
          <w:szCs w:val="24"/>
        </w:rPr>
        <w:t xml:space="preserve"> a type of eustele, found in monocots, in which the vascular tissue in the stem exists as scattered bundles.</w:t>
      </w:r>
    </w:p>
    <w:p w:rsidR="00B7572D" w:rsidRPr="00B7572D" w:rsidRDefault="00B7572D" w:rsidP="00B7572D">
      <w:pPr>
        <w:pStyle w:val="ListParagraph"/>
        <w:rPr>
          <w:rFonts w:ascii="Times New Roman" w:hAnsi="Times New Roman" w:cs="Times New Roman"/>
          <w:sz w:val="24"/>
          <w:szCs w:val="24"/>
        </w:rPr>
      </w:pPr>
    </w:p>
    <w:p w:rsidR="00B7572D" w:rsidRPr="00B7572D" w:rsidRDefault="00B7572D" w:rsidP="00B7572D">
      <w:pPr>
        <w:pStyle w:val="ListParagraph"/>
        <w:ind w:left="1080"/>
        <w:rPr>
          <w:rFonts w:ascii="Times New Roman" w:hAnsi="Times New Roman" w:cs="Times New Roman"/>
          <w:sz w:val="24"/>
          <w:szCs w:val="24"/>
        </w:rPr>
      </w:pPr>
    </w:p>
    <w:p w:rsidR="009252BD" w:rsidRPr="00B7572D" w:rsidRDefault="00620E17" w:rsidP="00B757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Siphonostele; a stele consisting of a core of pith surrounded by concentric layers of xylem and phloem. </w:t>
      </w:r>
    </w:p>
    <w:p w:rsidR="009252BD" w:rsidRDefault="009252BD">
      <w:pPr>
        <w:rPr>
          <w:rFonts w:ascii="Times New Roman" w:hAnsi="Times New Roman" w:cs="Times New Roman"/>
          <w:sz w:val="24"/>
          <w:szCs w:val="24"/>
        </w:rPr>
      </w:pPr>
    </w:p>
    <w:p w:rsidR="009252BD" w:rsidRPr="00B7572D" w:rsidRDefault="00620E17" w:rsidP="00B757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Dictyostele; a stele in which the vascular cylinder is broken up into a longitudinal series or network of vascular strands around a central pith (as in many ferns).</w:t>
      </w:r>
    </w:p>
    <w:p w:rsidR="009252BD" w:rsidRPr="00620E17" w:rsidRDefault="009252BD" w:rsidP="00620E17">
      <w:pPr>
        <w:rPr>
          <w:rFonts w:ascii="Times New Roman" w:hAnsi="Times New Roman" w:cs="Times New Roman"/>
          <w:sz w:val="24"/>
          <w:szCs w:val="24"/>
        </w:rPr>
      </w:pPr>
    </w:p>
    <w:p w:rsidR="009252BD" w:rsidRDefault="00620E1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Illustrate the life cycle of a primitive vascular plant</w:t>
      </w:r>
      <w:r>
        <w:rPr>
          <w:rFonts w:ascii="Times New Roman" w:hAnsi="Times New Roman" w:cs="Times New Roman"/>
          <w:sz w:val="24"/>
          <w:szCs w:val="24"/>
        </w:rPr>
        <w:t xml:space="preserve">.  </w:t>
      </w:r>
    </w:p>
    <w:p w:rsidR="009252BD" w:rsidRDefault="009252BD">
      <w:pPr>
        <w:pStyle w:val="ListParagraph"/>
        <w:rPr>
          <w:rFonts w:ascii="Times New Roman" w:hAnsi="Times New Roman" w:cs="Times New Roman"/>
          <w:sz w:val="24"/>
          <w:szCs w:val="24"/>
        </w:rPr>
      </w:pPr>
    </w:p>
    <w:p w:rsidR="009252BD" w:rsidRDefault="009252BD">
      <w:pPr>
        <w:pStyle w:val="ListParagraph"/>
        <w:rPr>
          <w:rFonts w:ascii="Times New Roman" w:hAnsi="Times New Roman" w:cs="Times New Roman"/>
          <w:sz w:val="24"/>
          <w:szCs w:val="24"/>
        </w:rPr>
      </w:pPr>
    </w:p>
    <w:p w:rsidR="009252BD" w:rsidRDefault="00620E17">
      <w:pPr>
        <w:pStyle w:val="ListParagraph"/>
        <w:rPr>
          <w:rFonts w:ascii="Times New Roman" w:hAnsi="Times New Roman" w:cs="Times New Roman"/>
          <w:b/>
          <w:i/>
          <w:sz w:val="24"/>
          <w:szCs w:val="24"/>
        </w:rPr>
      </w:pPr>
      <w:r>
        <w:rPr>
          <w:rFonts w:ascii="Times New Roman" w:hAnsi="Times New Roman" w:cs="Times New Roman"/>
          <w:b/>
          <w:i/>
          <w:sz w:val="24"/>
          <w:szCs w:val="24"/>
        </w:rPr>
        <w:t>Vascular plant in discussion- Psilotum</w:t>
      </w:r>
    </w:p>
    <w:p w:rsidR="009252BD" w:rsidRDefault="00620E17">
      <w:pPr>
        <w:pStyle w:val="ListParagraph"/>
        <w:spacing w:before="240"/>
        <w:ind w:firstLine="720"/>
        <w:rPr>
          <w:rFonts w:ascii="Times New Roman" w:hAnsi="Times New Roman" w:cs="Times New Roman"/>
          <w:sz w:val="24"/>
          <w:szCs w:val="24"/>
        </w:rPr>
      </w:pPr>
      <w:r>
        <w:rPr>
          <w:rFonts w:ascii="Times New Roman" w:hAnsi="Times New Roman" w:cs="Times New Roman"/>
          <w:sz w:val="24"/>
          <w:szCs w:val="24"/>
        </w:rPr>
        <w:t>Psilotum is a very primitive vascular plant; the species represent some of the most primitive vascular plants. The plant body has vertical and horizontal axes not differentiated into stems and roots. Like in the Bryophytes, the plant uses rhizoids to absorb water and mineral salts from the soil.</w:t>
      </w:r>
    </w:p>
    <w:p w:rsidR="00697CE7" w:rsidRDefault="00620E1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Three-lobed sporangia </w:t>
      </w:r>
      <w:r w:rsidR="00697CE7">
        <w:rPr>
          <w:rFonts w:ascii="Times New Roman" w:hAnsi="Times New Roman" w:cs="Times New Roman"/>
          <w:sz w:val="24"/>
          <w:szCs w:val="24"/>
        </w:rPr>
        <w:t>(</w:t>
      </w:r>
      <w:r>
        <w:rPr>
          <w:rFonts w:ascii="Times New Roman" w:hAnsi="Times New Roman" w:cs="Times New Roman"/>
          <w:sz w:val="24"/>
          <w:szCs w:val="24"/>
        </w:rPr>
        <w:t>each subtended by two scales</w:t>
      </w:r>
      <w:r w:rsidR="00697CE7">
        <w:rPr>
          <w:rFonts w:ascii="Times New Roman" w:hAnsi="Times New Roman" w:cs="Times New Roman"/>
          <w:sz w:val="24"/>
          <w:szCs w:val="24"/>
        </w:rPr>
        <w:t>) are borne on the vertical axes. The sporangium contains haploid spores and originate from the diploid cells of the stem. Sporangium develops into a globose structure inside which sporogenous cells undergo meiosis to produce haploid spores. Short stalk of the sporangium has a trace connected to the stele of the vertical axis. The plant is homosporous i.e.</w:t>
      </w:r>
      <w:r w:rsidR="00B7572D">
        <w:rPr>
          <w:rFonts w:ascii="Times New Roman" w:hAnsi="Times New Roman" w:cs="Times New Roman"/>
          <w:sz w:val="24"/>
          <w:szCs w:val="24"/>
        </w:rPr>
        <w:t xml:space="preserve"> </w:t>
      </w:r>
      <w:r w:rsidR="00697CE7">
        <w:rPr>
          <w:rFonts w:ascii="Times New Roman" w:hAnsi="Times New Roman" w:cs="Times New Roman"/>
          <w:sz w:val="24"/>
          <w:szCs w:val="24"/>
        </w:rPr>
        <w:t>spores have uniform size and shape.</w:t>
      </w:r>
    </w:p>
    <w:p w:rsidR="009252BD" w:rsidRDefault="00697CE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Spores after liberation germinate into cylindrical, dichotomously-branched gametophytes. </w:t>
      </w:r>
      <w:r w:rsidR="00CA54AC">
        <w:rPr>
          <w:rFonts w:ascii="Times New Roman" w:hAnsi="Times New Roman" w:cs="Times New Roman"/>
          <w:sz w:val="24"/>
          <w:szCs w:val="24"/>
        </w:rPr>
        <w:t>G</w:t>
      </w:r>
      <w:r>
        <w:rPr>
          <w:rFonts w:ascii="Times New Roman" w:hAnsi="Times New Roman" w:cs="Times New Roman"/>
          <w:sz w:val="24"/>
          <w:szCs w:val="24"/>
        </w:rPr>
        <w:t>amet</w:t>
      </w:r>
      <w:r w:rsidR="00CA54AC">
        <w:rPr>
          <w:rFonts w:ascii="Times New Roman" w:hAnsi="Times New Roman" w:cs="Times New Roman"/>
          <w:sz w:val="24"/>
          <w:szCs w:val="24"/>
        </w:rPr>
        <w:t>ophytes are sapr</w:t>
      </w:r>
      <w:r w:rsidR="00B7572D">
        <w:rPr>
          <w:rFonts w:ascii="Times New Roman" w:hAnsi="Times New Roman" w:cs="Times New Roman"/>
          <w:sz w:val="24"/>
          <w:szCs w:val="24"/>
        </w:rPr>
        <w:t>ophytic and often associated wit</w:t>
      </w:r>
      <w:r w:rsidR="00CA54AC">
        <w:rPr>
          <w:rFonts w:ascii="Times New Roman" w:hAnsi="Times New Roman" w:cs="Times New Roman"/>
          <w:sz w:val="24"/>
          <w:szCs w:val="24"/>
        </w:rPr>
        <w:t xml:space="preserve">h certain filamentous fungi in mycorrhizal relationship and are hardly visible to the naked eye. </w:t>
      </w:r>
      <w:r w:rsidR="00CA54AC">
        <w:rPr>
          <w:rFonts w:ascii="Times New Roman" w:hAnsi="Times New Roman" w:cs="Times New Roman"/>
          <w:sz w:val="24"/>
          <w:szCs w:val="24"/>
        </w:rPr>
        <w:lastRenderedPageBreak/>
        <w:t xml:space="preserve">Externally, they have many rhizoids but internally, they are largely parenchymatous. At maturity, the terminal ends of cylindrical braches bear the archegonia while the antheridia are borne as protuberances lower down on the branches. Sperms having many flagella are released when antheridia are ripe which swim into the archegonia and the resulting zygote subsequently develops into a sporophyte.   </w:t>
      </w:r>
      <w:r>
        <w:rPr>
          <w:rFonts w:ascii="Times New Roman" w:hAnsi="Times New Roman" w:cs="Times New Roman"/>
          <w:sz w:val="24"/>
          <w:szCs w:val="24"/>
        </w:rPr>
        <w:t xml:space="preserve"> </w:t>
      </w:r>
      <w:r w:rsidR="00620E17">
        <w:rPr>
          <w:rFonts w:ascii="Times New Roman" w:hAnsi="Times New Roman" w:cs="Times New Roman"/>
          <w:sz w:val="24"/>
          <w:szCs w:val="24"/>
        </w:rPr>
        <w:t xml:space="preserve">   </w:t>
      </w:r>
    </w:p>
    <w:p w:rsidR="009252BD" w:rsidRPr="009A4179" w:rsidRDefault="00620E17" w:rsidP="009A4179">
      <w:pPr>
        <w:pStyle w:val="ListParagrap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9252BD" w:rsidRPr="009A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83AC1E8"/>
    <w:lvl w:ilvl="0" w:tplc="96DA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066CC618"/>
    <w:lvl w:ilvl="0" w:tplc="FF74D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B246D53E"/>
    <w:lvl w:ilvl="0" w:tplc="07D60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84D62"/>
    <w:multiLevelType w:val="hybridMultilevel"/>
    <w:tmpl w:val="EE34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BD"/>
    <w:rsid w:val="00620E17"/>
    <w:rsid w:val="00697CE7"/>
    <w:rsid w:val="006D0EEF"/>
    <w:rsid w:val="00735FEA"/>
    <w:rsid w:val="007B4283"/>
    <w:rsid w:val="009252BD"/>
    <w:rsid w:val="009A4179"/>
    <w:rsid w:val="00B7572D"/>
    <w:rsid w:val="00CA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72591-E637-4D12-845C-513DEFFE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Aire</dc:creator>
  <cp:lastModifiedBy>Mr Aire</cp:lastModifiedBy>
  <cp:revision>8</cp:revision>
  <dcterms:created xsi:type="dcterms:W3CDTF">2020-05-07T23:49:00Z</dcterms:created>
  <dcterms:modified xsi:type="dcterms:W3CDTF">2020-05-09T14:17:00Z</dcterms:modified>
</cp:coreProperties>
</file>